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138FE" w14:textId="77777777" w:rsidR="006D49A7" w:rsidRPr="004119AC" w:rsidRDefault="006D49A7" w:rsidP="006D49A7">
      <w:pPr>
        <w:spacing w:after="0"/>
        <w:ind w:left="-270" w:right="-360" w:firstLine="2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119AC">
        <w:rPr>
          <w:rFonts w:ascii="Times New Roman" w:hAnsi="Times New Roman" w:cs="Times New Roman"/>
          <w:b/>
          <w:sz w:val="24"/>
          <w:szCs w:val="24"/>
          <w:lang w:val="ro-RO"/>
        </w:rPr>
        <w:t>COMUNICAT DE PRESĂ</w:t>
      </w:r>
    </w:p>
    <w:p w14:paraId="5D4429E9" w14:textId="77777777" w:rsidR="00BA6EB5" w:rsidRPr="004119AC" w:rsidRDefault="00BA6EB5" w:rsidP="00BA6EB5">
      <w:pPr>
        <w:spacing w:after="0"/>
        <w:ind w:left="-270" w:right="-360" w:firstLine="2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F554D19" w14:textId="6A0205CA" w:rsidR="00296665" w:rsidRPr="00296665" w:rsidRDefault="00296665" w:rsidP="00BA6EB5">
      <w:pPr>
        <w:spacing w:after="0"/>
        <w:ind w:left="-270" w:right="-360" w:firstLine="27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29666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ZIUA EUROPEANĂ PENTRU COMBATEREA DEPRESIEI</w:t>
      </w:r>
    </w:p>
    <w:p w14:paraId="370743F6" w14:textId="4E2E7D92" w:rsidR="00BA6EB5" w:rsidRPr="00296665" w:rsidRDefault="00BB0EFA" w:rsidP="00886855">
      <w:pPr>
        <w:spacing w:after="0"/>
        <w:ind w:left="-270" w:right="-360" w:firstLine="27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296665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1 OCTOMBRIE 2023</w:t>
      </w:r>
    </w:p>
    <w:p w14:paraId="2CC6FCAD" w14:textId="77777777" w:rsidR="00886855" w:rsidRDefault="00886855" w:rsidP="00886855">
      <w:pPr>
        <w:spacing w:after="0"/>
        <w:ind w:left="-270" w:right="-360" w:firstLine="2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34932C1" w14:textId="3A2CE65D" w:rsidR="0039139A" w:rsidRPr="00E36C8F" w:rsidRDefault="0039139A" w:rsidP="00886855">
      <w:pPr>
        <w:spacing w:after="0"/>
        <w:ind w:left="-270" w:right="-360" w:firstLine="27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36C8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DEPRESIA ÎN VREMURI INCERTE</w:t>
      </w:r>
    </w:p>
    <w:p w14:paraId="67179B30" w14:textId="77777777" w:rsidR="00AA1BE6" w:rsidRPr="004119AC" w:rsidRDefault="00AA1BE6" w:rsidP="00BA6EB5">
      <w:pPr>
        <w:spacing w:after="0"/>
        <w:ind w:right="-36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5C500DC" w14:textId="77777777" w:rsidR="0072781D" w:rsidRDefault="00E24CA6" w:rsidP="00CF6CEA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E24CA6">
        <w:rPr>
          <w:rFonts w:ascii="Times New Roman" w:eastAsia="Times New Roman" w:hAnsi="Times New Roman" w:cs="Times New Roman"/>
          <w:lang w:val="ro-RO"/>
        </w:rPr>
        <w:t xml:space="preserve">Ziua Europeană </w:t>
      </w:r>
      <w:r w:rsidR="00034510">
        <w:rPr>
          <w:rFonts w:ascii="Times New Roman" w:eastAsia="Times New Roman" w:hAnsi="Times New Roman" w:cs="Times New Roman"/>
          <w:lang w:val="ro-RO"/>
        </w:rPr>
        <w:t>p</w:t>
      </w:r>
      <w:r w:rsidR="002E4A1E">
        <w:rPr>
          <w:rFonts w:ascii="Times New Roman" w:eastAsia="Times New Roman" w:hAnsi="Times New Roman" w:cs="Times New Roman"/>
          <w:lang w:val="ro-RO"/>
        </w:rPr>
        <w:t xml:space="preserve">entru Combaterea Depresiei </w:t>
      </w:r>
      <w:r>
        <w:rPr>
          <w:rFonts w:ascii="Times New Roman" w:eastAsia="Times New Roman" w:hAnsi="Times New Roman" w:cs="Times New Roman"/>
          <w:lang w:val="ro-RO"/>
        </w:rPr>
        <w:t>este marcată în fiecare an</w:t>
      </w:r>
      <w:r w:rsidRPr="00E24CA6">
        <w:rPr>
          <w:rFonts w:ascii="Times New Roman" w:eastAsia="Times New Roman" w:hAnsi="Times New Roman" w:cs="Times New Roman"/>
          <w:lang w:val="ro-RO"/>
        </w:rPr>
        <w:t xml:space="preserve"> la data de 1 octombrie, fiind o iniţiativă a Asociaţiei Europene pentru Combaterea Depresiei </w:t>
      </w:r>
      <w:r w:rsidR="00292BF2">
        <w:rPr>
          <w:rFonts w:ascii="Times New Roman" w:eastAsia="Times New Roman" w:hAnsi="Times New Roman" w:cs="Times New Roman"/>
          <w:lang w:val="ro-RO"/>
        </w:rPr>
        <w:t xml:space="preserve">care este </w:t>
      </w:r>
      <w:r w:rsidR="00C83332" w:rsidRPr="00C83332">
        <w:rPr>
          <w:rFonts w:ascii="Times New Roman" w:eastAsia="Times New Roman" w:hAnsi="Times New Roman" w:cs="Times New Roman"/>
          <w:lang w:val="ro-RO"/>
        </w:rPr>
        <w:t xml:space="preserve">o alianţă de organizaţii, pacienţi, cercetători şi profesionişti din domeniul medical din 19 ţări europene. Prin eforturile sale, </w:t>
      </w:r>
      <w:r w:rsidR="00C83332">
        <w:rPr>
          <w:rFonts w:ascii="Times New Roman" w:eastAsia="Times New Roman" w:hAnsi="Times New Roman" w:cs="Times New Roman"/>
          <w:lang w:val="ro-RO"/>
        </w:rPr>
        <w:t xml:space="preserve">această asociație </w:t>
      </w:r>
      <w:r w:rsidR="00C83332" w:rsidRPr="00C83332">
        <w:rPr>
          <w:rFonts w:ascii="Times New Roman" w:eastAsia="Times New Roman" w:hAnsi="Times New Roman" w:cs="Times New Roman"/>
          <w:lang w:val="ro-RO"/>
        </w:rPr>
        <w:t xml:space="preserve">sensibilizează opinia publică şi promovează o înţelegere mai bună asupra impactului depresiei în vieţile oamenilor, combate stigmatizarea şi discriminarea şi oferă reprezentare celor care suferă de </w:t>
      </w:r>
      <w:r w:rsidR="004B3DE7">
        <w:rPr>
          <w:rFonts w:ascii="Times New Roman" w:eastAsia="Times New Roman" w:hAnsi="Times New Roman" w:cs="Times New Roman"/>
          <w:lang w:val="ro-RO"/>
        </w:rPr>
        <w:t xml:space="preserve">această </w:t>
      </w:r>
      <w:r w:rsidR="005A585C">
        <w:rPr>
          <w:rFonts w:ascii="Times New Roman" w:eastAsia="Times New Roman" w:hAnsi="Times New Roman" w:cs="Times New Roman"/>
          <w:lang w:val="ro-RO"/>
        </w:rPr>
        <w:t>afecțiune</w:t>
      </w:r>
      <w:r w:rsidR="00C83332" w:rsidRPr="00C83332">
        <w:rPr>
          <w:rFonts w:ascii="Times New Roman" w:eastAsia="Times New Roman" w:hAnsi="Times New Roman" w:cs="Times New Roman"/>
          <w:lang w:val="ro-RO"/>
        </w:rPr>
        <w:t>.</w:t>
      </w:r>
      <w:r w:rsidR="00160A8E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1361D668" w14:textId="77777777" w:rsidR="0072781D" w:rsidRDefault="0072781D" w:rsidP="00CF6CEA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2D9F2215" w14:textId="7DF0D38F" w:rsidR="00BA6EB5" w:rsidRPr="004119AC" w:rsidRDefault="00160A8E" w:rsidP="006723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În acest an, </w:t>
      </w:r>
      <w:r w:rsidR="00F165C0">
        <w:rPr>
          <w:rFonts w:ascii="Times New Roman" w:eastAsia="Times New Roman" w:hAnsi="Times New Roman" w:cs="Times New Roman"/>
          <w:lang w:val="ro-RO"/>
        </w:rPr>
        <w:t xml:space="preserve">tema </w:t>
      </w:r>
      <w:r w:rsidR="00F65ABA">
        <w:rPr>
          <w:rFonts w:ascii="Times New Roman" w:eastAsia="Times New Roman" w:hAnsi="Times New Roman" w:cs="Times New Roman"/>
          <w:lang w:val="ro-RO"/>
        </w:rPr>
        <w:t>zilei de 1 octombrie este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="00F65ABA">
        <w:rPr>
          <w:rFonts w:ascii="Times New Roman" w:eastAsia="Times New Roman" w:hAnsi="Times New Roman" w:cs="Times New Roman"/>
          <w:lang w:val="ro-RO"/>
        </w:rPr>
        <w:t>„</w:t>
      </w:r>
      <w:r>
        <w:rPr>
          <w:rFonts w:ascii="Times New Roman" w:eastAsia="Times New Roman" w:hAnsi="Times New Roman" w:cs="Times New Roman"/>
          <w:lang w:val="ro-RO"/>
        </w:rPr>
        <w:t>Depresia în vremuri incerte</w:t>
      </w:r>
      <w:r w:rsidR="00F65ABA">
        <w:rPr>
          <w:rFonts w:ascii="Times New Roman" w:eastAsia="Times New Roman" w:hAnsi="Times New Roman" w:cs="Times New Roman"/>
          <w:lang w:val="ro-RO"/>
        </w:rPr>
        <w:t xml:space="preserve">”, evidențiind astfel necesitatea îmbunătățirii sănătății </w:t>
      </w:r>
      <w:r w:rsidR="005A585C">
        <w:rPr>
          <w:rFonts w:ascii="Times New Roman" w:eastAsia="Times New Roman" w:hAnsi="Times New Roman" w:cs="Times New Roman"/>
          <w:lang w:val="ro-RO"/>
        </w:rPr>
        <w:t xml:space="preserve">mintale </w:t>
      </w:r>
      <w:r w:rsidR="00F65ABA">
        <w:rPr>
          <w:rFonts w:ascii="Times New Roman" w:eastAsia="Times New Roman" w:hAnsi="Times New Roman" w:cs="Times New Roman"/>
          <w:lang w:val="ro-RO"/>
        </w:rPr>
        <w:t>a populației europene</w:t>
      </w:r>
      <w:r w:rsidR="00AB5A5A">
        <w:rPr>
          <w:rFonts w:ascii="Times New Roman" w:eastAsia="Times New Roman" w:hAnsi="Times New Roman" w:cs="Times New Roman"/>
          <w:lang w:val="ro-RO"/>
        </w:rPr>
        <w:t>.</w:t>
      </w:r>
      <w:r w:rsidR="00F65ABA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4CEB5712" w14:textId="77777777" w:rsidR="00BA6EB5" w:rsidRPr="004119AC" w:rsidRDefault="00BA6EB5" w:rsidP="00BA6E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7B782667" w14:textId="77777777" w:rsidR="00BA6EB5" w:rsidRPr="004119AC" w:rsidRDefault="00BA6EB5" w:rsidP="00BA6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4119AC">
        <w:rPr>
          <w:rFonts w:ascii="Times New Roman" w:eastAsia="Times New Roman" w:hAnsi="Times New Roman" w:cs="Times New Roman"/>
          <w:lang w:val="ro-RO"/>
        </w:rPr>
        <w:t xml:space="preserve">OMS descrie sănătatea mintală ca fiind: </w:t>
      </w:r>
      <w:r w:rsidRPr="004119AC">
        <w:rPr>
          <w:rFonts w:ascii="Times New Roman" w:eastAsia="Times New Roman" w:hAnsi="Times New Roman" w:cs="Times New Roman"/>
          <w:b/>
          <w:lang w:val="ro-RO"/>
        </w:rPr>
        <w:t>„O stare de sănătate în care individul își realizează abilitățile, poate face față tensiunilor normale ale vieții, poate lucra productiv și este capabil să contribuie și el la dezvoltarea comunității“.</w:t>
      </w:r>
    </w:p>
    <w:p w14:paraId="4B662797" w14:textId="77777777" w:rsidR="00BA6EB5" w:rsidRPr="004119AC" w:rsidRDefault="00BA6EB5" w:rsidP="00BA6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ro-RO"/>
        </w:rPr>
      </w:pPr>
    </w:p>
    <w:p w14:paraId="2909B488" w14:textId="2F7F0E77" w:rsidR="00BA6EB5" w:rsidRPr="004119AC" w:rsidRDefault="00BA6EB5" w:rsidP="00BA6E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4119AC">
        <w:rPr>
          <w:rFonts w:ascii="Times New Roman" w:eastAsia="Times New Roman" w:hAnsi="Times New Roman" w:cs="Times New Roman"/>
          <w:lang w:val="ro-RO"/>
        </w:rPr>
        <w:t>Sănătatea mintală a populației este determinată de o multitudine de factori, inclusiv biologici (genetică, sex), individuali (experiențe personale), familiali, sociali (sprijin social), economici și de mediu (statut social și condiții de viață).</w:t>
      </w:r>
    </w:p>
    <w:p w14:paraId="745F95BA" w14:textId="77777777" w:rsidR="00BA6EB5" w:rsidRPr="004119AC" w:rsidRDefault="00BA6EB5" w:rsidP="00BA6E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49774A14" w14:textId="77777777" w:rsidR="0072781D" w:rsidRDefault="00BA6EB5" w:rsidP="00BA6E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4119AC">
        <w:rPr>
          <w:rFonts w:ascii="Times New Roman" w:eastAsia="Times New Roman" w:hAnsi="Times New Roman" w:cs="Times New Roman"/>
          <w:lang w:val="ro-RO"/>
        </w:rPr>
        <w:t xml:space="preserve">Depresia este o </w:t>
      </w:r>
      <w:r w:rsidR="00FA54E6">
        <w:rPr>
          <w:rFonts w:ascii="Times New Roman" w:eastAsia="Times New Roman" w:hAnsi="Times New Roman" w:cs="Times New Roman"/>
          <w:lang w:val="ro-RO"/>
        </w:rPr>
        <w:t xml:space="preserve"> </w:t>
      </w:r>
      <w:r w:rsidR="00C726C6" w:rsidRPr="00C726C6">
        <w:rPr>
          <w:rFonts w:ascii="Times New Roman" w:eastAsia="Times New Roman" w:hAnsi="Times New Roman" w:cs="Times New Roman"/>
          <w:lang w:val="ro-RO"/>
        </w:rPr>
        <w:t>problemă de sănătate publică prevalentă în multe din statele membre ale UE</w:t>
      </w:r>
      <w:r w:rsidRPr="004119AC">
        <w:rPr>
          <w:rFonts w:ascii="Times New Roman" w:eastAsia="Times New Roman" w:hAnsi="Times New Roman" w:cs="Times New Roman"/>
          <w:lang w:val="ro-RO"/>
        </w:rPr>
        <w:t xml:space="preserve">. La nivel global, se estimează că 5% dintre adulți suferă de această </w:t>
      </w:r>
      <w:r w:rsidR="00CF6CEA">
        <w:rPr>
          <w:rFonts w:ascii="Times New Roman" w:eastAsia="Times New Roman" w:hAnsi="Times New Roman" w:cs="Times New Roman"/>
          <w:lang w:val="ro-RO"/>
        </w:rPr>
        <w:t>afecțiune</w:t>
      </w:r>
      <w:r w:rsidRPr="004119AC">
        <w:rPr>
          <w:rFonts w:ascii="Times New Roman" w:eastAsia="Times New Roman" w:hAnsi="Times New Roman" w:cs="Times New Roman"/>
          <w:lang w:val="ro-RO"/>
        </w:rPr>
        <w:t xml:space="preserve">. Se caracterizează printr-o tristețe persistentă și o lipsă de interes pentru activitățile plăcute anterior, perturbarea somnului și apetitului, oboseală, concentrare </w:t>
      </w:r>
      <w:r w:rsidR="004119AC">
        <w:rPr>
          <w:rFonts w:ascii="Times New Roman" w:eastAsia="Times New Roman" w:hAnsi="Times New Roman" w:cs="Times New Roman"/>
          <w:lang w:val="ro-RO"/>
        </w:rPr>
        <w:t>redusă</w:t>
      </w:r>
      <w:r w:rsidR="00FA54E6">
        <w:t xml:space="preserve">, </w:t>
      </w:r>
      <w:r w:rsidR="00FA54E6" w:rsidRPr="00FA54E6">
        <w:rPr>
          <w:rFonts w:ascii="Times New Roman" w:eastAsia="Times New Roman" w:hAnsi="Times New Roman" w:cs="Times New Roman"/>
          <w:lang w:val="ro-RO"/>
        </w:rPr>
        <w:t xml:space="preserve">dar nu doar atât - vorbim inclusiv de o </w:t>
      </w:r>
      <w:r w:rsidR="00F165C0">
        <w:rPr>
          <w:rFonts w:ascii="Times New Roman" w:eastAsia="Times New Roman" w:hAnsi="Times New Roman" w:cs="Times New Roman"/>
          <w:lang w:val="ro-RO"/>
        </w:rPr>
        <w:t>depreciere</w:t>
      </w:r>
      <w:r w:rsidR="00F165C0" w:rsidRPr="00FA54E6">
        <w:rPr>
          <w:rFonts w:ascii="Times New Roman" w:eastAsia="Times New Roman" w:hAnsi="Times New Roman" w:cs="Times New Roman"/>
          <w:lang w:val="ro-RO"/>
        </w:rPr>
        <w:t xml:space="preserve"> </w:t>
      </w:r>
      <w:r w:rsidR="00FA54E6" w:rsidRPr="00FA54E6">
        <w:rPr>
          <w:rFonts w:ascii="Times New Roman" w:eastAsia="Times New Roman" w:hAnsi="Times New Roman" w:cs="Times New Roman"/>
          <w:lang w:val="ro-RO"/>
        </w:rPr>
        <w:t xml:space="preserve">a emoţiilor şi afectului, o stare în care persoana respectivă ajunge să se deteste şi să se învinovăţească în mod continuu, în care existenţa ajunge să fie </w:t>
      </w:r>
      <w:r w:rsidR="00CF6CEA">
        <w:rPr>
          <w:rFonts w:ascii="Times New Roman" w:eastAsia="Times New Roman" w:hAnsi="Times New Roman" w:cs="Times New Roman"/>
          <w:lang w:val="ro-RO"/>
        </w:rPr>
        <w:t>re</w:t>
      </w:r>
      <w:r w:rsidR="00FA54E6" w:rsidRPr="00FA54E6">
        <w:rPr>
          <w:rFonts w:ascii="Times New Roman" w:eastAsia="Times New Roman" w:hAnsi="Times New Roman" w:cs="Times New Roman"/>
          <w:lang w:val="ro-RO"/>
        </w:rPr>
        <w:t xml:space="preserve">simţită </w:t>
      </w:r>
      <w:r w:rsidR="00CF6CEA">
        <w:rPr>
          <w:rFonts w:ascii="Times New Roman" w:eastAsia="Times New Roman" w:hAnsi="Times New Roman" w:cs="Times New Roman"/>
          <w:lang w:val="ro-RO"/>
        </w:rPr>
        <w:t xml:space="preserve">ca </w:t>
      </w:r>
      <w:r w:rsidR="00FA54E6" w:rsidRPr="00FA54E6">
        <w:rPr>
          <w:rFonts w:ascii="Times New Roman" w:eastAsia="Times New Roman" w:hAnsi="Times New Roman" w:cs="Times New Roman"/>
          <w:lang w:val="ro-RO"/>
        </w:rPr>
        <w:t>inutilă şi copleşitoare.</w:t>
      </w:r>
      <w:r w:rsidRPr="004119AC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415C4095" w14:textId="77777777" w:rsidR="0072781D" w:rsidRDefault="0072781D" w:rsidP="00BA6E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11FFF5FC" w14:textId="69D12637" w:rsidR="00BA6EB5" w:rsidRPr="004119AC" w:rsidRDefault="00BA6EB5" w:rsidP="00BA6E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4119AC">
        <w:rPr>
          <w:rFonts w:ascii="Times New Roman" w:eastAsia="Times New Roman" w:hAnsi="Times New Roman" w:cs="Times New Roman"/>
          <w:lang w:val="ro-RO"/>
        </w:rPr>
        <w:t xml:space="preserve">Efectele depresiei pot fi de lungă durată sau recurente și pot afecta dramatic capacitatea unei persoane de a funcționa și de a trăi o viață </w:t>
      </w:r>
      <w:r w:rsidR="00C83332">
        <w:rPr>
          <w:rFonts w:ascii="Times New Roman" w:eastAsia="Times New Roman" w:hAnsi="Times New Roman" w:cs="Times New Roman"/>
          <w:lang w:val="ro-RO"/>
        </w:rPr>
        <w:t>satisfăcătoare</w:t>
      </w:r>
      <w:r w:rsidRPr="004119AC">
        <w:rPr>
          <w:rFonts w:ascii="Times New Roman" w:eastAsia="Times New Roman" w:hAnsi="Times New Roman" w:cs="Times New Roman"/>
          <w:lang w:val="ro-RO"/>
        </w:rPr>
        <w:t>.</w:t>
      </w:r>
      <w:r w:rsidR="00FA54E6" w:rsidRPr="00FA54E6">
        <w:t xml:space="preserve"> </w:t>
      </w:r>
      <w:r w:rsidR="00FA54E6" w:rsidRPr="00FA54E6">
        <w:rPr>
          <w:rFonts w:ascii="Times New Roman" w:eastAsia="Times New Roman" w:hAnsi="Times New Roman" w:cs="Times New Roman"/>
          <w:lang w:val="ro-RO"/>
        </w:rPr>
        <w:t xml:space="preserve">Depresia este o boală care se tratează, de aceea este esenţial ca întreaga populaţie să conştientizeze importanța recunoașterii timpurii a semnelor și simptomelor depresiei, știut fiind faptul că o mulțime de cazuri rămân nediagnosticate, fie ca urmare a nerecunoașterii simptomatologiei depresiei, fie din cauza stigmatului pe care îl poartă </w:t>
      </w:r>
      <w:r w:rsidR="003D494B">
        <w:rPr>
          <w:rFonts w:ascii="Times New Roman" w:eastAsia="Times New Roman" w:hAnsi="Times New Roman" w:cs="Times New Roman"/>
          <w:lang w:val="ro-RO"/>
        </w:rPr>
        <w:t>tulburările psihice</w:t>
      </w:r>
      <w:r w:rsidR="00FA54E6" w:rsidRPr="00FA54E6">
        <w:rPr>
          <w:rFonts w:ascii="Times New Roman" w:eastAsia="Times New Roman" w:hAnsi="Times New Roman" w:cs="Times New Roman"/>
          <w:lang w:val="ro-RO"/>
        </w:rPr>
        <w:t>.</w:t>
      </w:r>
    </w:p>
    <w:p w14:paraId="238C904D" w14:textId="77777777" w:rsidR="00BA6EB5" w:rsidRPr="004119AC" w:rsidRDefault="00BA6EB5" w:rsidP="00BA6E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</w:p>
    <w:p w14:paraId="6288A5F3" w14:textId="77777777" w:rsidR="00BA6EB5" w:rsidRPr="004119AC" w:rsidRDefault="00BA6EB5" w:rsidP="00BA6E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4119AC">
        <w:rPr>
          <w:rFonts w:ascii="Times New Roman" w:eastAsia="Times New Roman" w:hAnsi="Times New Roman" w:cs="Times New Roman"/>
          <w:lang w:val="ro-RO"/>
        </w:rPr>
        <w:t>La nivel european:</w:t>
      </w:r>
    </w:p>
    <w:p w14:paraId="2F533C29" w14:textId="49D4EC2F" w:rsidR="00BA6EB5" w:rsidRPr="004119AC" w:rsidRDefault="00BA6EB5" w:rsidP="00BA6EB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119AC">
        <w:rPr>
          <w:rFonts w:ascii="Times New Roman" w:hAnsi="Times New Roman" w:cs="Times New Roman"/>
          <w:lang w:val="ro-RO"/>
        </w:rPr>
        <w:t xml:space="preserve">În anul 2019, 7,2 % din populația UE cu vârsta de 15 ani și peste a raportat că s-a confruntat </w:t>
      </w:r>
      <w:r w:rsidRPr="004119AC">
        <w:rPr>
          <w:rFonts w:ascii="Times New Roman" w:hAnsi="Times New Roman" w:cs="Times New Roman"/>
          <w:lang w:val="ro-RO"/>
        </w:rPr>
        <w:t>cu depresie cronică în ultimele 12 luni</w:t>
      </w:r>
      <w:r w:rsidR="00994A2C">
        <w:rPr>
          <w:rFonts w:ascii="Times New Roman" w:hAnsi="Times New Roman" w:cs="Times New Roman"/>
          <w:lang w:val="ro-RO"/>
        </w:rPr>
        <w:t>;</w:t>
      </w:r>
    </w:p>
    <w:p w14:paraId="2737C56A" w14:textId="77777777" w:rsidR="00BA6EB5" w:rsidRPr="004119AC" w:rsidRDefault="00BA6EB5" w:rsidP="00BA6EB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119AC">
        <w:rPr>
          <w:rFonts w:ascii="Times New Roman" w:eastAsia="Times New Roman" w:hAnsi="Times New Roman" w:cs="Times New Roman"/>
          <w:lang w:val="ro-RO"/>
        </w:rPr>
        <w:t>Se estimează că peste 27% dintre adulții europeni experimentează cel puțin o formă de afectare a sănătății mintale pe parcursul unui an;</w:t>
      </w:r>
    </w:p>
    <w:p w14:paraId="219D4927" w14:textId="10E54137" w:rsidR="00BA6EB5" w:rsidRPr="004119AC" w:rsidRDefault="00BA6EB5" w:rsidP="00BA6EB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119AC">
        <w:rPr>
          <w:rFonts w:ascii="Times New Roman" w:eastAsia="Times New Roman" w:hAnsi="Times New Roman" w:cs="Times New Roman"/>
          <w:lang w:val="ro-RO"/>
        </w:rPr>
        <w:t>Cele mai frecvente forme de boli mintale în UE sunt tulburările de anxietate și depresia;</w:t>
      </w:r>
    </w:p>
    <w:p w14:paraId="2F70D2E0" w14:textId="282C8F4E" w:rsidR="00BA6EB5" w:rsidRPr="004119AC" w:rsidRDefault="00BA6EB5" w:rsidP="00BA6EB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119AC">
        <w:rPr>
          <w:rFonts w:ascii="Times New Roman" w:eastAsia="Times New Roman" w:hAnsi="Times New Roman" w:cs="Times New Roman"/>
          <w:lang w:val="ro-RO"/>
        </w:rPr>
        <w:t xml:space="preserve">În prezent, în UE, aproximativ 58000 de </w:t>
      </w:r>
      <w:r w:rsidR="00551975">
        <w:rPr>
          <w:rFonts w:ascii="Times New Roman" w:eastAsia="Times New Roman" w:hAnsi="Times New Roman" w:cs="Times New Roman"/>
          <w:lang w:val="ro-RO"/>
        </w:rPr>
        <w:t xml:space="preserve">persoane </w:t>
      </w:r>
      <w:r w:rsidRPr="004119AC">
        <w:rPr>
          <w:rFonts w:ascii="Times New Roman" w:eastAsia="Times New Roman" w:hAnsi="Times New Roman" w:cs="Times New Roman"/>
          <w:lang w:val="ro-RO"/>
        </w:rPr>
        <w:t>mor prin sinucidere în fiecare an, mai mult decât decesele anuale prin accidente de trafic rutier, omucideri sau SIDA;</w:t>
      </w:r>
    </w:p>
    <w:p w14:paraId="267263C3" w14:textId="77777777" w:rsidR="00672399" w:rsidRPr="00672399" w:rsidRDefault="00BA6EB5" w:rsidP="0067239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4119AC">
        <w:rPr>
          <w:rFonts w:ascii="Times New Roman" w:eastAsia="Times New Roman" w:hAnsi="Times New Roman" w:cs="Times New Roman"/>
          <w:lang w:val="ro-RO"/>
        </w:rPr>
        <w:t xml:space="preserve">Sănătatea fizică și mintală sunt strâns legate între ele. Integrarea sănătății mintale în furnizarea de îngrijiri spitalicești poate scurta semnificativ perioadele de spitalizare, </w:t>
      </w:r>
      <w:r w:rsidR="00551975">
        <w:rPr>
          <w:rFonts w:ascii="Times New Roman" w:eastAsia="Times New Roman" w:hAnsi="Times New Roman" w:cs="Times New Roman"/>
          <w:lang w:val="ro-RO"/>
        </w:rPr>
        <w:t>reducându-se astfel și cheltuielile;</w:t>
      </w:r>
    </w:p>
    <w:p w14:paraId="19B993A9" w14:textId="1917CF1B" w:rsidR="002473F9" w:rsidRPr="00672399" w:rsidRDefault="00BA6EB5" w:rsidP="0067239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672399">
        <w:rPr>
          <w:rFonts w:ascii="Times New Roman" w:eastAsia="Times New Roman" w:hAnsi="Times New Roman" w:cs="Times New Roman"/>
          <w:lang w:val="ro-RO"/>
        </w:rPr>
        <w:lastRenderedPageBreak/>
        <w:t>E</w:t>
      </w:r>
      <w:r w:rsidR="00921997" w:rsidRPr="00672399">
        <w:rPr>
          <w:rFonts w:ascii="Times New Roman" w:eastAsia="Times New Roman" w:hAnsi="Times New Roman" w:cs="Times New Roman"/>
          <w:lang w:val="ro-RO"/>
        </w:rPr>
        <w:t>xistă un</w:t>
      </w:r>
      <w:r w:rsidR="00DF466B" w:rsidRPr="00672399">
        <w:rPr>
          <w:rFonts w:ascii="Times New Roman" w:eastAsia="Times New Roman" w:hAnsi="Times New Roman" w:cs="Times New Roman"/>
          <w:lang w:val="ro-RO"/>
        </w:rPr>
        <w:t xml:space="preserve"> acord conform căruia, </w:t>
      </w:r>
      <w:r w:rsidRPr="00672399">
        <w:rPr>
          <w:rFonts w:ascii="Times New Roman" w:eastAsia="Times New Roman" w:hAnsi="Times New Roman" w:cs="Times New Roman"/>
          <w:lang w:val="ro-RO"/>
        </w:rPr>
        <w:t>furnizarea de servicii de îngrijire și tratament de sănătate mintală eficiente</w:t>
      </w:r>
      <w:r w:rsidR="00F165C0" w:rsidRPr="00672399">
        <w:rPr>
          <w:rFonts w:ascii="Times New Roman" w:eastAsia="Times New Roman" w:hAnsi="Times New Roman" w:cs="Times New Roman"/>
          <w:lang w:val="ro-RO"/>
        </w:rPr>
        <w:t>,</w:t>
      </w:r>
      <w:r w:rsidR="00994A2C" w:rsidRPr="00672399">
        <w:rPr>
          <w:rFonts w:ascii="Times New Roman" w:eastAsia="Times New Roman" w:hAnsi="Times New Roman" w:cs="Times New Roman"/>
          <w:lang w:val="ro-RO"/>
        </w:rPr>
        <w:t xml:space="preserve"> </w:t>
      </w:r>
      <w:r w:rsidRPr="00672399">
        <w:rPr>
          <w:rFonts w:ascii="Times New Roman" w:eastAsia="Times New Roman" w:hAnsi="Times New Roman" w:cs="Times New Roman"/>
          <w:lang w:val="ro-RO"/>
        </w:rPr>
        <w:t>de înaltă calitate</w:t>
      </w:r>
      <w:r w:rsidR="00F165C0" w:rsidRPr="00672399">
        <w:rPr>
          <w:rFonts w:ascii="Times New Roman" w:eastAsia="Times New Roman" w:hAnsi="Times New Roman" w:cs="Times New Roman"/>
          <w:lang w:val="ro-RO"/>
        </w:rPr>
        <w:t xml:space="preserve"> și</w:t>
      </w:r>
      <w:r w:rsidRPr="00672399">
        <w:rPr>
          <w:rFonts w:ascii="Times New Roman" w:eastAsia="Times New Roman" w:hAnsi="Times New Roman" w:cs="Times New Roman"/>
          <w:lang w:val="ro-RO"/>
        </w:rPr>
        <w:t xml:space="preserve"> accesibile tuturor celor care se confruntă cu această problemă</w:t>
      </w:r>
      <w:r w:rsidR="00DF466B" w:rsidRPr="00DF466B">
        <w:t xml:space="preserve"> </w:t>
      </w:r>
      <w:r w:rsidR="00DF466B" w:rsidRPr="00672399">
        <w:rPr>
          <w:rFonts w:ascii="Times New Roman" w:eastAsia="Times New Roman" w:hAnsi="Times New Roman" w:cs="Times New Roman"/>
          <w:lang w:val="ro-RO"/>
        </w:rPr>
        <w:t>trebuie să devină o prioritate</w:t>
      </w:r>
      <w:r w:rsidR="00994A2C" w:rsidRPr="00672399">
        <w:rPr>
          <w:rFonts w:ascii="Times New Roman" w:eastAsia="Times New Roman" w:hAnsi="Times New Roman" w:cs="Times New Roman"/>
          <w:lang w:val="ro-RO"/>
        </w:rPr>
        <w:t>.</w:t>
      </w:r>
    </w:p>
    <w:p w14:paraId="4170EDDD" w14:textId="77777777" w:rsidR="00672399" w:rsidRPr="00672399" w:rsidRDefault="00672399" w:rsidP="00672399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bookmarkStart w:id="0" w:name="_GoBack"/>
      <w:bookmarkEnd w:id="0"/>
    </w:p>
    <w:p w14:paraId="37D6D6A2" w14:textId="7AC0C93C" w:rsidR="002473F9" w:rsidRPr="004119AC" w:rsidRDefault="002473F9" w:rsidP="00BA6EB5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proofErr w:type="spellStart"/>
      <w:r w:rsidRPr="00672399">
        <w:rPr>
          <w:rFonts w:ascii="Times New Roman" w:hAnsi="Times New Roman" w:cs="Times New Roman"/>
        </w:rPr>
        <w:t>Managementul</w:t>
      </w:r>
      <w:proofErr w:type="spellEnd"/>
      <w:r w:rsidRPr="00672399">
        <w:rPr>
          <w:rFonts w:ascii="Times New Roman" w:hAnsi="Times New Roman" w:cs="Times New Roman"/>
        </w:rPr>
        <w:t xml:space="preserve"> </w:t>
      </w:r>
      <w:proofErr w:type="spellStart"/>
      <w:r w:rsidRPr="00672399">
        <w:rPr>
          <w:rFonts w:ascii="Times New Roman" w:hAnsi="Times New Roman" w:cs="Times New Roman"/>
        </w:rPr>
        <w:t>depresiei</w:t>
      </w:r>
      <w:proofErr w:type="spellEnd"/>
      <w:r w:rsidRPr="00672399">
        <w:rPr>
          <w:rFonts w:ascii="Times New Roman" w:hAnsi="Times New Roman" w:cs="Times New Roman"/>
        </w:rPr>
        <w:t xml:space="preserve"> </w:t>
      </w:r>
      <w:proofErr w:type="spellStart"/>
      <w:r w:rsidRPr="00672399">
        <w:rPr>
          <w:rFonts w:ascii="Times New Roman" w:hAnsi="Times New Roman" w:cs="Times New Roman"/>
        </w:rPr>
        <w:t>ar</w:t>
      </w:r>
      <w:proofErr w:type="spellEnd"/>
      <w:r w:rsidRPr="00672399">
        <w:rPr>
          <w:rFonts w:ascii="Times New Roman" w:hAnsi="Times New Roman" w:cs="Times New Roman"/>
        </w:rPr>
        <w:t xml:space="preserve"> </w:t>
      </w:r>
      <w:proofErr w:type="spellStart"/>
      <w:r w:rsidRPr="00672399">
        <w:rPr>
          <w:rFonts w:ascii="Times New Roman" w:hAnsi="Times New Roman" w:cs="Times New Roman"/>
        </w:rPr>
        <w:t>trebui</w:t>
      </w:r>
      <w:proofErr w:type="spellEnd"/>
      <w:r w:rsidRPr="0067239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72399">
        <w:rPr>
          <w:rFonts w:ascii="Times New Roman" w:hAnsi="Times New Roman" w:cs="Times New Roman"/>
        </w:rPr>
        <w:t>să</w:t>
      </w:r>
      <w:proofErr w:type="spellEnd"/>
      <w:proofErr w:type="gramEnd"/>
      <w:r w:rsidRPr="00672399">
        <w:rPr>
          <w:rFonts w:ascii="Times New Roman" w:hAnsi="Times New Roman" w:cs="Times New Roman"/>
        </w:rPr>
        <w:t xml:space="preserve"> </w:t>
      </w:r>
      <w:proofErr w:type="spellStart"/>
      <w:r w:rsidRPr="00672399">
        <w:rPr>
          <w:rFonts w:ascii="Times New Roman" w:hAnsi="Times New Roman" w:cs="Times New Roman"/>
        </w:rPr>
        <w:t>includă</w:t>
      </w:r>
      <w:proofErr w:type="spellEnd"/>
      <w:r w:rsidRPr="00672399">
        <w:rPr>
          <w:rFonts w:ascii="Times New Roman" w:hAnsi="Times New Roman" w:cs="Times New Roman"/>
        </w:rPr>
        <w:t xml:space="preserve"> </w:t>
      </w:r>
      <w:proofErr w:type="spellStart"/>
      <w:r w:rsidRPr="00672399">
        <w:rPr>
          <w:rFonts w:ascii="Times New Roman" w:hAnsi="Times New Roman" w:cs="Times New Roman"/>
        </w:rPr>
        <w:t>aspecte</w:t>
      </w:r>
      <w:proofErr w:type="spellEnd"/>
      <w:r w:rsidRPr="00672399">
        <w:rPr>
          <w:rFonts w:ascii="Times New Roman" w:hAnsi="Times New Roman" w:cs="Times New Roman"/>
        </w:rPr>
        <w:t xml:space="preserve"> </w:t>
      </w:r>
      <w:proofErr w:type="spellStart"/>
      <w:r w:rsidRPr="00672399">
        <w:rPr>
          <w:rFonts w:ascii="Times New Roman" w:hAnsi="Times New Roman" w:cs="Times New Roman"/>
        </w:rPr>
        <w:t>psihosociale</w:t>
      </w:r>
      <w:proofErr w:type="spellEnd"/>
      <w:r w:rsidRPr="00672399">
        <w:rPr>
          <w:rFonts w:ascii="Times New Roman" w:hAnsi="Times New Roman" w:cs="Times New Roman"/>
        </w:rPr>
        <w:t xml:space="preserve">, </w:t>
      </w:r>
      <w:proofErr w:type="spellStart"/>
      <w:r w:rsidRPr="00672399">
        <w:rPr>
          <w:rFonts w:ascii="Times New Roman" w:hAnsi="Times New Roman" w:cs="Times New Roman"/>
        </w:rPr>
        <w:t>inclusiv</w:t>
      </w:r>
      <w:proofErr w:type="spellEnd"/>
      <w:r w:rsidRPr="00672399">
        <w:rPr>
          <w:rFonts w:ascii="Times New Roman" w:hAnsi="Times New Roman" w:cs="Times New Roman"/>
        </w:rPr>
        <w:t xml:space="preserve"> </w:t>
      </w:r>
      <w:proofErr w:type="spellStart"/>
      <w:r w:rsidRPr="00672399">
        <w:rPr>
          <w:rFonts w:ascii="Times New Roman" w:hAnsi="Times New Roman" w:cs="Times New Roman"/>
        </w:rPr>
        <w:t>identificarea</w:t>
      </w:r>
      <w:proofErr w:type="spellEnd"/>
      <w:r w:rsidRPr="00672399">
        <w:rPr>
          <w:rFonts w:ascii="Times New Roman" w:hAnsi="Times New Roman" w:cs="Times New Roman"/>
        </w:rPr>
        <w:t xml:space="preserve"> </w:t>
      </w:r>
      <w:proofErr w:type="spellStart"/>
      <w:r w:rsidRPr="00672399">
        <w:rPr>
          <w:rFonts w:ascii="Times New Roman" w:hAnsi="Times New Roman" w:cs="Times New Roman"/>
        </w:rPr>
        <w:t>factorilor</w:t>
      </w:r>
      <w:proofErr w:type="spellEnd"/>
      <w:r w:rsidRPr="00672399">
        <w:rPr>
          <w:rFonts w:ascii="Times New Roman" w:hAnsi="Times New Roman" w:cs="Times New Roman"/>
        </w:rPr>
        <w:t xml:space="preserve"> de </w:t>
      </w:r>
      <w:proofErr w:type="spellStart"/>
      <w:r w:rsidRPr="00672399">
        <w:rPr>
          <w:rFonts w:ascii="Times New Roman" w:hAnsi="Times New Roman" w:cs="Times New Roman"/>
        </w:rPr>
        <w:t>stres</w:t>
      </w:r>
      <w:proofErr w:type="spellEnd"/>
      <w:r w:rsidRPr="00672399">
        <w:rPr>
          <w:rFonts w:ascii="Times New Roman" w:hAnsi="Times New Roman" w:cs="Times New Roman"/>
        </w:rPr>
        <w:t xml:space="preserve"> (cum </w:t>
      </w:r>
      <w:proofErr w:type="spellStart"/>
      <w:r w:rsidRPr="00672399">
        <w:rPr>
          <w:rFonts w:ascii="Times New Roman" w:hAnsi="Times New Roman" w:cs="Times New Roman"/>
        </w:rPr>
        <w:t>ar</w:t>
      </w:r>
      <w:proofErr w:type="spellEnd"/>
      <w:r w:rsidRPr="00672399">
        <w:rPr>
          <w:rFonts w:ascii="Times New Roman" w:hAnsi="Times New Roman" w:cs="Times New Roman"/>
        </w:rPr>
        <w:t xml:space="preserve"> fi </w:t>
      </w:r>
      <w:proofErr w:type="spellStart"/>
      <w:r w:rsidRPr="00672399">
        <w:rPr>
          <w:rFonts w:ascii="Times New Roman" w:hAnsi="Times New Roman" w:cs="Times New Roman"/>
        </w:rPr>
        <w:t>probleme</w:t>
      </w:r>
      <w:proofErr w:type="spellEnd"/>
      <w:r w:rsidRPr="00672399">
        <w:rPr>
          <w:rFonts w:ascii="Times New Roman" w:hAnsi="Times New Roman" w:cs="Times New Roman"/>
        </w:rPr>
        <w:t xml:space="preserve"> </w:t>
      </w:r>
      <w:proofErr w:type="spellStart"/>
      <w:r w:rsidRPr="00672399">
        <w:rPr>
          <w:rFonts w:ascii="Times New Roman" w:hAnsi="Times New Roman" w:cs="Times New Roman"/>
        </w:rPr>
        <w:t>financiare</w:t>
      </w:r>
      <w:proofErr w:type="spellEnd"/>
      <w:r w:rsidRPr="00672399">
        <w:rPr>
          <w:rFonts w:ascii="Times New Roman" w:hAnsi="Times New Roman" w:cs="Times New Roman"/>
        </w:rPr>
        <w:t xml:space="preserve">, </w:t>
      </w:r>
      <w:proofErr w:type="spellStart"/>
      <w:r w:rsidRPr="00672399">
        <w:rPr>
          <w:rFonts w:ascii="Times New Roman" w:hAnsi="Times New Roman" w:cs="Times New Roman"/>
        </w:rPr>
        <w:t>dificultăți</w:t>
      </w:r>
      <w:proofErr w:type="spellEnd"/>
      <w:r w:rsidRPr="00672399">
        <w:rPr>
          <w:rFonts w:ascii="Times New Roman" w:hAnsi="Times New Roman" w:cs="Times New Roman"/>
        </w:rPr>
        <w:t xml:space="preserve"> la </w:t>
      </w:r>
      <w:proofErr w:type="spellStart"/>
      <w:r w:rsidRPr="00672399">
        <w:rPr>
          <w:rFonts w:ascii="Times New Roman" w:hAnsi="Times New Roman" w:cs="Times New Roman"/>
        </w:rPr>
        <w:t>locul</w:t>
      </w:r>
      <w:proofErr w:type="spellEnd"/>
      <w:r w:rsidRPr="00672399">
        <w:rPr>
          <w:rFonts w:ascii="Times New Roman" w:hAnsi="Times New Roman" w:cs="Times New Roman"/>
        </w:rPr>
        <w:t xml:space="preserve"> de </w:t>
      </w:r>
      <w:proofErr w:type="spellStart"/>
      <w:r w:rsidRPr="00672399">
        <w:rPr>
          <w:rFonts w:ascii="Times New Roman" w:hAnsi="Times New Roman" w:cs="Times New Roman"/>
        </w:rPr>
        <w:t>muncă</w:t>
      </w:r>
      <w:proofErr w:type="spellEnd"/>
      <w:r w:rsidRPr="00672399">
        <w:rPr>
          <w:rFonts w:ascii="Times New Roman" w:hAnsi="Times New Roman" w:cs="Times New Roman"/>
        </w:rPr>
        <w:t xml:space="preserve"> </w:t>
      </w:r>
      <w:proofErr w:type="spellStart"/>
      <w:r w:rsidRPr="00672399">
        <w:rPr>
          <w:rFonts w:ascii="Times New Roman" w:hAnsi="Times New Roman" w:cs="Times New Roman"/>
        </w:rPr>
        <w:t>sau</w:t>
      </w:r>
      <w:proofErr w:type="spellEnd"/>
      <w:r w:rsidRPr="00672399">
        <w:rPr>
          <w:rFonts w:ascii="Times New Roman" w:hAnsi="Times New Roman" w:cs="Times New Roman"/>
        </w:rPr>
        <w:t xml:space="preserve"> </w:t>
      </w:r>
      <w:proofErr w:type="spellStart"/>
      <w:r w:rsidRPr="00672399">
        <w:rPr>
          <w:rFonts w:ascii="Times New Roman" w:hAnsi="Times New Roman" w:cs="Times New Roman"/>
        </w:rPr>
        <w:t>abuz</w:t>
      </w:r>
      <w:proofErr w:type="spellEnd"/>
      <w:r w:rsidRPr="00672399">
        <w:rPr>
          <w:rFonts w:ascii="Times New Roman" w:hAnsi="Times New Roman" w:cs="Times New Roman"/>
        </w:rPr>
        <w:t xml:space="preserve"> </w:t>
      </w:r>
      <w:proofErr w:type="spellStart"/>
      <w:r w:rsidRPr="00672399">
        <w:rPr>
          <w:rFonts w:ascii="Times New Roman" w:hAnsi="Times New Roman" w:cs="Times New Roman"/>
        </w:rPr>
        <w:t>fizic</w:t>
      </w:r>
      <w:proofErr w:type="spellEnd"/>
      <w:r w:rsidRPr="00672399">
        <w:rPr>
          <w:rFonts w:ascii="Times New Roman" w:hAnsi="Times New Roman" w:cs="Times New Roman"/>
        </w:rPr>
        <w:t xml:space="preserve"> </w:t>
      </w:r>
      <w:proofErr w:type="spellStart"/>
      <w:r w:rsidRPr="00672399">
        <w:rPr>
          <w:rFonts w:ascii="Times New Roman" w:hAnsi="Times New Roman" w:cs="Times New Roman"/>
        </w:rPr>
        <w:t>ori</w:t>
      </w:r>
      <w:proofErr w:type="spellEnd"/>
      <w:r w:rsidRPr="00672399">
        <w:rPr>
          <w:rFonts w:ascii="Times New Roman" w:hAnsi="Times New Roman" w:cs="Times New Roman"/>
        </w:rPr>
        <w:t xml:space="preserve"> </w:t>
      </w:r>
      <w:proofErr w:type="spellStart"/>
      <w:r w:rsidRPr="00672399">
        <w:rPr>
          <w:rFonts w:ascii="Times New Roman" w:hAnsi="Times New Roman" w:cs="Times New Roman"/>
        </w:rPr>
        <w:t>psihic</w:t>
      </w:r>
      <w:proofErr w:type="spellEnd"/>
      <w:r w:rsidRPr="00672399">
        <w:rPr>
          <w:rFonts w:ascii="Times New Roman" w:hAnsi="Times New Roman" w:cs="Times New Roman"/>
        </w:rPr>
        <w:t xml:space="preserve">) </w:t>
      </w:r>
      <w:proofErr w:type="spellStart"/>
      <w:r w:rsidRPr="00672399">
        <w:rPr>
          <w:rFonts w:ascii="Times New Roman" w:hAnsi="Times New Roman" w:cs="Times New Roman"/>
        </w:rPr>
        <w:t>și</w:t>
      </w:r>
      <w:proofErr w:type="spellEnd"/>
      <w:r w:rsidRPr="00672399">
        <w:rPr>
          <w:rFonts w:ascii="Times New Roman" w:hAnsi="Times New Roman" w:cs="Times New Roman"/>
        </w:rPr>
        <w:t xml:space="preserve"> </w:t>
      </w:r>
      <w:proofErr w:type="spellStart"/>
      <w:r w:rsidRPr="00672399">
        <w:rPr>
          <w:rFonts w:ascii="Times New Roman" w:hAnsi="Times New Roman" w:cs="Times New Roman"/>
        </w:rPr>
        <w:t>sursele</w:t>
      </w:r>
      <w:proofErr w:type="spellEnd"/>
      <w:r w:rsidRPr="00672399">
        <w:rPr>
          <w:rFonts w:ascii="Times New Roman" w:hAnsi="Times New Roman" w:cs="Times New Roman"/>
        </w:rPr>
        <w:t xml:space="preserve"> de </w:t>
      </w:r>
      <w:proofErr w:type="spellStart"/>
      <w:r w:rsidRPr="00672399">
        <w:rPr>
          <w:rFonts w:ascii="Times New Roman" w:hAnsi="Times New Roman" w:cs="Times New Roman"/>
        </w:rPr>
        <w:t>sprijin</w:t>
      </w:r>
      <w:proofErr w:type="spellEnd"/>
      <w:r w:rsidRPr="00672399">
        <w:rPr>
          <w:rFonts w:ascii="Times New Roman" w:hAnsi="Times New Roman" w:cs="Times New Roman"/>
        </w:rPr>
        <w:t xml:space="preserve"> (cum </w:t>
      </w:r>
      <w:proofErr w:type="spellStart"/>
      <w:r w:rsidRPr="00672399">
        <w:rPr>
          <w:rFonts w:ascii="Times New Roman" w:hAnsi="Times New Roman" w:cs="Times New Roman"/>
        </w:rPr>
        <w:t>ar</w:t>
      </w:r>
      <w:proofErr w:type="spellEnd"/>
      <w:r w:rsidRPr="00672399">
        <w:rPr>
          <w:rFonts w:ascii="Times New Roman" w:hAnsi="Times New Roman" w:cs="Times New Roman"/>
        </w:rPr>
        <w:t xml:space="preserve"> fi </w:t>
      </w:r>
      <w:proofErr w:type="spellStart"/>
      <w:r w:rsidRPr="00672399">
        <w:rPr>
          <w:rFonts w:ascii="Times New Roman" w:hAnsi="Times New Roman" w:cs="Times New Roman"/>
        </w:rPr>
        <w:t>membrii</w:t>
      </w:r>
      <w:proofErr w:type="spellEnd"/>
      <w:r w:rsidRPr="00672399">
        <w:rPr>
          <w:rFonts w:ascii="Times New Roman" w:hAnsi="Times New Roman" w:cs="Times New Roman"/>
        </w:rPr>
        <w:t xml:space="preserve"> </w:t>
      </w:r>
      <w:proofErr w:type="spellStart"/>
      <w:r w:rsidRPr="00672399">
        <w:rPr>
          <w:rFonts w:ascii="Times New Roman" w:hAnsi="Times New Roman" w:cs="Times New Roman"/>
        </w:rPr>
        <w:t>familiei</w:t>
      </w:r>
      <w:proofErr w:type="spellEnd"/>
      <w:r w:rsidRPr="00672399">
        <w:rPr>
          <w:rFonts w:ascii="Times New Roman" w:hAnsi="Times New Roman" w:cs="Times New Roman"/>
        </w:rPr>
        <w:t xml:space="preserve"> </w:t>
      </w:r>
      <w:proofErr w:type="spellStart"/>
      <w:r w:rsidRPr="00672399">
        <w:rPr>
          <w:rFonts w:ascii="Times New Roman" w:hAnsi="Times New Roman" w:cs="Times New Roman"/>
        </w:rPr>
        <w:t>și</w:t>
      </w:r>
      <w:proofErr w:type="spellEnd"/>
      <w:r w:rsidRPr="00672399">
        <w:rPr>
          <w:rFonts w:ascii="Times New Roman" w:hAnsi="Times New Roman" w:cs="Times New Roman"/>
        </w:rPr>
        <w:t xml:space="preserve"> </w:t>
      </w:r>
      <w:proofErr w:type="spellStart"/>
      <w:r w:rsidRPr="00672399">
        <w:rPr>
          <w:rFonts w:ascii="Times New Roman" w:hAnsi="Times New Roman" w:cs="Times New Roman"/>
        </w:rPr>
        <w:t>prietenii</w:t>
      </w:r>
      <w:proofErr w:type="spellEnd"/>
      <w:r w:rsidRPr="00672399">
        <w:rPr>
          <w:rFonts w:ascii="Times New Roman" w:hAnsi="Times New Roman" w:cs="Times New Roman"/>
        </w:rPr>
        <w:t xml:space="preserve">). </w:t>
      </w:r>
      <w:proofErr w:type="spellStart"/>
      <w:r w:rsidRPr="00672399">
        <w:rPr>
          <w:rFonts w:ascii="Times New Roman" w:hAnsi="Times New Roman" w:cs="Times New Roman"/>
        </w:rPr>
        <w:t>Menținerea</w:t>
      </w:r>
      <w:proofErr w:type="spellEnd"/>
      <w:r w:rsidRPr="00672399">
        <w:rPr>
          <w:rFonts w:ascii="Times New Roman" w:hAnsi="Times New Roman" w:cs="Times New Roman"/>
        </w:rPr>
        <w:t xml:space="preserve"> </w:t>
      </w:r>
      <w:proofErr w:type="spellStart"/>
      <w:r w:rsidRPr="00672399">
        <w:rPr>
          <w:rFonts w:ascii="Times New Roman" w:hAnsi="Times New Roman" w:cs="Times New Roman"/>
        </w:rPr>
        <w:t>sau</w:t>
      </w:r>
      <w:proofErr w:type="spellEnd"/>
      <w:r w:rsidRPr="00672399">
        <w:rPr>
          <w:rFonts w:ascii="Times New Roman" w:hAnsi="Times New Roman" w:cs="Times New Roman"/>
        </w:rPr>
        <w:t xml:space="preserve"> </w:t>
      </w:r>
      <w:proofErr w:type="spellStart"/>
      <w:r w:rsidRPr="00672399">
        <w:rPr>
          <w:rFonts w:ascii="Times New Roman" w:hAnsi="Times New Roman" w:cs="Times New Roman"/>
        </w:rPr>
        <w:t>reactivarea</w:t>
      </w:r>
      <w:proofErr w:type="spellEnd"/>
      <w:r w:rsidRPr="00672399">
        <w:rPr>
          <w:rFonts w:ascii="Times New Roman" w:hAnsi="Times New Roman" w:cs="Times New Roman"/>
        </w:rPr>
        <w:t xml:space="preserve"> </w:t>
      </w:r>
      <w:proofErr w:type="spellStart"/>
      <w:r w:rsidRPr="00672399">
        <w:rPr>
          <w:rFonts w:ascii="Times New Roman" w:hAnsi="Times New Roman" w:cs="Times New Roman"/>
        </w:rPr>
        <w:t>rețelelor</w:t>
      </w:r>
      <w:proofErr w:type="spellEnd"/>
      <w:r w:rsidRPr="00672399">
        <w:rPr>
          <w:rFonts w:ascii="Times New Roman" w:hAnsi="Times New Roman" w:cs="Times New Roman"/>
        </w:rPr>
        <w:t xml:space="preserve"> </w:t>
      </w:r>
      <w:proofErr w:type="spellStart"/>
      <w:r w:rsidRPr="00672399">
        <w:rPr>
          <w:rFonts w:ascii="Times New Roman" w:hAnsi="Times New Roman" w:cs="Times New Roman"/>
        </w:rPr>
        <w:t>sociale</w:t>
      </w:r>
      <w:proofErr w:type="spellEnd"/>
      <w:r w:rsidRPr="00672399">
        <w:rPr>
          <w:rFonts w:ascii="Times New Roman" w:hAnsi="Times New Roman" w:cs="Times New Roman"/>
        </w:rPr>
        <w:t xml:space="preserve"> </w:t>
      </w:r>
      <w:proofErr w:type="spellStart"/>
      <w:r w:rsidRPr="00672399">
        <w:rPr>
          <w:rFonts w:ascii="Times New Roman" w:hAnsi="Times New Roman" w:cs="Times New Roman"/>
        </w:rPr>
        <w:t>și</w:t>
      </w:r>
      <w:proofErr w:type="spellEnd"/>
      <w:r w:rsidRPr="00672399">
        <w:rPr>
          <w:rFonts w:ascii="Times New Roman" w:hAnsi="Times New Roman" w:cs="Times New Roman"/>
        </w:rPr>
        <w:t xml:space="preserve"> a </w:t>
      </w:r>
      <w:proofErr w:type="spellStart"/>
      <w:r w:rsidRPr="00672399">
        <w:rPr>
          <w:rFonts w:ascii="Times New Roman" w:hAnsi="Times New Roman" w:cs="Times New Roman"/>
        </w:rPr>
        <w:t>activităților</w:t>
      </w:r>
      <w:proofErr w:type="spellEnd"/>
      <w:r w:rsidRPr="00672399">
        <w:rPr>
          <w:rFonts w:ascii="Times New Roman" w:hAnsi="Times New Roman" w:cs="Times New Roman"/>
        </w:rPr>
        <w:t xml:space="preserve"> </w:t>
      </w:r>
      <w:proofErr w:type="spellStart"/>
      <w:r w:rsidRPr="00672399">
        <w:rPr>
          <w:rFonts w:ascii="Times New Roman" w:hAnsi="Times New Roman" w:cs="Times New Roman"/>
        </w:rPr>
        <w:t>sociale</w:t>
      </w:r>
      <w:proofErr w:type="spellEnd"/>
      <w:r w:rsidRPr="0067239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72399">
        <w:rPr>
          <w:rFonts w:ascii="Times New Roman" w:hAnsi="Times New Roman" w:cs="Times New Roman"/>
        </w:rPr>
        <w:t>este</w:t>
      </w:r>
      <w:proofErr w:type="spellEnd"/>
      <w:proofErr w:type="gramEnd"/>
      <w:r w:rsidRPr="00672399">
        <w:rPr>
          <w:rFonts w:ascii="Times New Roman" w:hAnsi="Times New Roman" w:cs="Times New Roman"/>
        </w:rPr>
        <w:t xml:space="preserve"> </w:t>
      </w:r>
      <w:proofErr w:type="spellStart"/>
      <w:r w:rsidRPr="00672399">
        <w:rPr>
          <w:rFonts w:ascii="Times New Roman" w:hAnsi="Times New Roman" w:cs="Times New Roman"/>
        </w:rPr>
        <w:t>importantă</w:t>
      </w:r>
      <w:proofErr w:type="spellEnd"/>
      <w:r>
        <w:t xml:space="preserve">. </w:t>
      </w:r>
    </w:p>
    <w:p w14:paraId="6F3006FE" w14:textId="77777777" w:rsidR="00BA6EB5" w:rsidRPr="004119AC" w:rsidRDefault="00BA6EB5" w:rsidP="00BA6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20894273" w14:textId="77777777" w:rsidR="00BA6EB5" w:rsidRPr="004119AC" w:rsidRDefault="00BA6EB5" w:rsidP="00BA6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4119AC">
        <w:rPr>
          <w:rFonts w:ascii="Times New Roman" w:eastAsia="Times New Roman" w:hAnsi="Times New Roman" w:cs="Times New Roman"/>
          <w:b/>
          <w:lang w:val="ro-RO"/>
        </w:rPr>
        <w:t>Depresia nu este o alegere, dar căutarea ajutorului este o alegere.</w:t>
      </w:r>
    </w:p>
    <w:p w14:paraId="4CC6F923" w14:textId="77777777" w:rsidR="00BA6EB5" w:rsidRPr="004119AC" w:rsidRDefault="00BA6EB5" w:rsidP="00BA6E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4119AC">
        <w:rPr>
          <w:rFonts w:ascii="Times New Roman" w:eastAsia="Times New Roman" w:hAnsi="Times New Roman" w:cs="Times New Roman"/>
          <w:b/>
          <w:lang w:val="ro-RO"/>
        </w:rPr>
        <w:t>Nu există sănătate fără sănătate mintală</w:t>
      </w:r>
      <w:r w:rsidRPr="004119AC">
        <w:rPr>
          <w:rFonts w:ascii="Times New Roman" w:eastAsia="Times New Roman" w:hAnsi="Times New Roman" w:cs="Times New Roman"/>
          <w:lang w:val="ro-RO"/>
        </w:rPr>
        <w:t>!</w:t>
      </w:r>
    </w:p>
    <w:p w14:paraId="085098DF" w14:textId="77777777" w:rsidR="00BA6EB5" w:rsidRPr="004119AC" w:rsidRDefault="00BA6EB5" w:rsidP="00BA6E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ro-RO"/>
        </w:rPr>
      </w:pPr>
    </w:p>
    <w:p w14:paraId="17055EBB" w14:textId="77777777" w:rsidR="00BA6EB5" w:rsidRPr="004119AC" w:rsidRDefault="00BA6EB5" w:rsidP="00BA6EB5">
      <w:pPr>
        <w:spacing w:after="0" w:line="240" w:lineRule="auto"/>
        <w:rPr>
          <w:rFonts w:ascii="Times New Roman" w:eastAsia="Times New Roman" w:hAnsi="Times New Roman" w:cs="Times New Roman"/>
          <w:i/>
          <w:lang w:val="ro-RO"/>
        </w:rPr>
      </w:pPr>
    </w:p>
    <w:p w14:paraId="2F799B72" w14:textId="77777777" w:rsidR="00711EC3" w:rsidRPr="004119AC" w:rsidRDefault="00711EC3" w:rsidP="009E13D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711EC3" w:rsidRPr="004119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C4050"/>
    <w:multiLevelType w:val="hybridMultilevel"/>
    <w:tmpl w:val="D8BC32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5733A"/>
    <w:multiLevelType w:val="hybridMultilevel"/>
    <w:tmpl w:val="386CEF32"/>
    <w:lvl w:ilvl="0" w:tplc="0418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4D533FB4"/>
    <w:multiLevelType w:val="hybridMultilevel"/>
    <w:tmpl w:val="4A82B5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5499D"/>
    <w:multiLevelType w:val="hybridMultilevel"/>
    <w:tmpl w:val="8C2864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379DD"/>
    <w:multiLevelType w:val="hybridMultilevel"/>
    <w:tmpl w:val="CE02BF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ina Aliman">
    <w15:presenceInfo w15:providerId="None" w15:userId="Alina Alim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A7"/>
    <w:rsid w:val="00000E11"/>
    <w:rsid w:val="00020E62"/>
    <w:rsid w:val="00034510"/>
    <w:rsid w:val="0004141A"/>
    <w:rsid w:val="00070CAD"/>
    <w:rsid w:val="000E19C3"/>
    <w:rsid w:val="00142AB5"/>
    <w:rsid w:val="00160A8E"/>
    <w:rsid w:val="00195139"/>
    <w:rsid w:val="00223A49"/>
    <w:rsid w:val="002473F9"/>
    <w:rsid w:val="00292BF2"/>
    <w:rsid w:val="00296665"/>
    <w:rsid w:val="002E4A1E"/>
    <w:rsid w:val="00301365"/>
    <w:rsid w:val="00361F05"/>
    <w:rsid w:val="0036504B"/>
    <w:rsid w:val="0039139A"/>
    <w:rsid w:val="003D494B"/>
    <w:rsid w:val="003F3D93"/>
    <w:rsid w:val="004119AC"/>
    <w:rsid w:val="00443754"/>
    <w:rsid w:val="004524BB"/>
    <w:rsid w:val="004761F7"/>
    <w:rsid w:val="004B3DE7"/>
    <w:rsid w:val="00551975"/>
    <w:rsid w:val="0057796F"/>
    <w:rsid w:val="005A585C"/>
    <w:rsid w:val="005C1D1D"/>
    <w:rsid w:val="006153A7"/>
    <w:rsid w:val="00672399"/>
    <w:rsid w:val="006B2DC2"/>
    <w:rsid w:val="006B5570"/>
    <w:rsid w:val="006D49A7"/>
    <w:rsid w:val="00711EC3"/>
    <w:rsid w:val="00726908"/>
    <w:rsid w:val="0072781D"/>
    <w:rsid w:val="00847498"/>
    <w:rsid w:val="00867B90"/>
    <w:rsid w:val="00886855"/>
    <w:rsid w:val="008A001F"/>
    <w:rsid w:val="008C51EE"/>
    <w:rsid w:val="008D30E6"/>
    <w:rsid w:val="00905DB3"/>
    <w:rsid w:val="00921997"/>
    <w:rsid w:val="00984E9F"/>
    <w:rsid w:val="00994A2C"/>
    <w:rsid w:val="009A03D7"/>
    <w:rsid w:val="009D2339"/>
    <w:rsid w:val="009E13DC"/>
    <w:rsid w:val="009F5006"/>
    <w:rsid w:val="00AA1BE6"/>
    <w:rsid w:val="00AB5A5A"/>
    <w:rsid w:val="00AC7C93"/>
    <w:rsid w:val="00AD1076"/>
    <w:rsid w:val="00B56F39"/>
    <w:rsid w:val="00B80B05"/>
    <w:rsid w:val="00BA6EB5"/>
    <w:rsid w:val="00BB0EFA"/>
    <w:rsid w:val="00BB398F"/>
    <w:rsid w:val="00BB3F9B"/>
    <w:rsid w:val="00BB450E"/>
    <w:rsid w:val="00BE6552"/>
    <w:rsid w:val="00BF02EC"/>
    <w:rsid w:val="00BF4244"/>
    <w:rsid w:val="00BF565C"/>
    <w:rsid w:val="00C50A23"/>
    <w:rsid w:val="00C611D0"/>
    <w:rsid w:val="00C726C6"/>
    <w:rsid w:val="00C83332"/>
    <w:rsid w:val="00CB0050"/>
    <w:rsid w:val="00CF6CEA"/>
    <w:rsid w:val="00D14F39"/>
    <w:rsid w:val="00DF466B"/>
    <w:rsid w:val="00E03B2F"/>
    <w:rsid w:val="00E04089"/>
    <w:rsid w:val="00E24CA6"/>
    <w:rsid w:val="00E36C8F"/>
    <w:rsid w:val="00E7160C"/>
    <w:rsid w:val="00F006C8"/>
    <w:rsid w:val="00F10D51"/>
    <w:rsid w:val="00F165C0"/>
    <w:rsid w:val="00F23DCC"/>
    <w:rsid w:val="00F65ABA"/>
    <w:rsid w:val="00F9238F"/>
    <w:rsid w:val="00FA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3F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9A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1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96F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83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3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33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332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84E9F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9A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1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96F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83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3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33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332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84E9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ciprian.ursu</cp:lastModifiedBy>
  <cp:revision>2</cp:revision>
  <dcterms:created xsi:type="dcterms:W3CDTF">2023-09-29T09:33:00Z</dcterms:created>
  <dcterms:modified xsi:type="dcterms:W3CDTF">2023-09-29T09:33:00Z</dcterms:modified>
</cp:coreProperties>
</file>